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B001" w14:textId="77777777" w:rsidR="00583ECE" w:rsidRPr="00F15C38" w:rsidRDefault="00583ECE" w:rsidP="00583ECE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F15C38">
        <w:rPr>
          <w:rFonts w:cs="B Nazanin" w:hint="cs"/>
          <w:noProof/>
          <w:sz w:val="28"/>
          <w:szCs w:val="28"/>
          <w:rtl/>
        </w:rPr>
        <w:drawing>
          <wp:inline distT="0" distB="0" distL="0" distR="0" wp14:anchorId="2BDB9E16" wp14:editId="234C8551">
            <wp:extent cx="487895" cy="430138"/>
            <wp:effectExtent l="19050" t="0" r="7405" b="0"/>
            <wp:docPr id="2" name="Picture 0" descr="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73" cy="43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E0F4D" w14:textId="77777777" w:rsidR="00583ECE" w:rsidRPr="00F15C38" w:rsidRDefault="00583ECE" w:rsidP="00583ECE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F15C38">
        <w:rPr>
          <w:rFonts w:cs="B Nazanin" w:hint="cs"/>
          <w:sz w:val="28"/>
          <w:szCs w:val="28"/>
          <w:rtl/>
          <w:lang w:bidi="fa-IR"/>
        </w:rPr>
        <w:t>دانشکده مهندسی- گروه برق</w:t>
      </w:r>
    </w:p>
    <w:p w14:paraId="043DB70C" w14:textId="77777777" w:rsidR="00583ECE" w:rsidRPr="00E70637" w:rsidRDefault="00583ECE" w:rsidP="002A7207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 w:rsidRPr="00E70637">
        <w:rPr>
          <w:rFonts w:cs="B Titr" w:hint="cs"/>
          <w:sz w:val="24"/>
          <w:szCs w:val="24"/>
          <w:rtl/>
          <w:lang w:bidi="fa-IR"/>
        </w:rPr>
        <w:t xml:space="preserve">فرم اطلاعات دانشجویان کارشناسی ارشد برق </w:t>
      </w:r>
      <w:r w:rsidR="0051659A" w:rsidRPr="00E70637">
        <w:rPr>
          <w:rFonts w:cs="B Titr" w:hint="cs"/>
          <w:sz w:val="24"/>
          <w:szCs w:val="24"/>
          <w:rtl/>
          <w:lang w:bidi="fa-IR"/>
        </w:rPr>
        <w:t xml:space="preserve">ورودی </w:t>
      </w:r>
      <w:r w:rsidRPr="00E70637">
        <w:rPr>
          <w:rFonts w:cs="B Titr" w:hint="cs"/>
          <w:sz w:val="24"/>
          <w:szCs w:val="24"/>
          <w:rtl/>
          <w:lang w:bidi="fa-IR"/>
        </w:rPr>
        <w:t xml:space="preserve">سال </w:t>
      </w:r>
      <w:r w:rsidR="0051659A" w:rsidRPr="00E70637">
        <w:rPr>
          <w:rFonts w:cs="B Nazanin" w:hint="cs"/>
          <w:sz w:val="24"/>
          <w:szCs w:val="24"/>
          <w:rtl/>
          <w:lang w:bidi="fa-IR"/>
        </w:rPr>
        <w:t>----</w:t>
      </w:r>
      <w:r w:rsidR="00376155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7207">
        <w:rPr>
          <w:rFonts w:cs="B Titr" w:hint="cs"/>
          <w:sz w:val="24"/>
          <w:szCs w:val="24"/>
          <w:rtl/>
          <w:lang w:bidi="fa-IR"/>
        </w:rPr>
        <w:t>برای</w:t>
      </w:r>
      <w:r w:rsidR="00376155">
        <w:rPr>
          <w:rFonts w:cs="B Titr" w:hint="cs"/>
          <w:sz w:val="24"/>
          <w:szCs w:val="24"/>
          <w:rtl/>
          <w:lang w:bidi="fa-IR"/>
        </w:rPr>
        <w:t xml:space="preserve"> تعیین استاد راهنما</w:t>
      </w:r>
      <w:r w:rsidRPr="00E70637">
        <w:rPr>
          <w:rFonts w:cs="B Titr" w:hint="cs"/>
          <w:sz w:val="24"/>
          <w:szCs w:val="24"/>
          <w:rtl/>
          <w:lang w:bidi="fa-IR"/>
        </w:rPr>
        <w:t xml:space="preserve">       </w:t>
      </w:r>
    </w:p>
    <w:p w14:paraId="028A648D" w14:textId="21B88B85" w:rsidR="00583ECE" w:rsidRPr="00D81D55" w:rsidRDefault="00583ECE" w:rsidP="00FE31A9">
      <w:pPr>
        <w:bidi/>
        <w:spacing w:after="0"/>
        <w:jc w:val="center"/>
        <w:rPr>
          <w:rFonts w:ascii="Calibri" w:hAnsi="Calibri" w:cs="Tahoma"/>
          <w:sz w:val="24"/>
          <w:szCs w:val="24"/>
          <w:rtl/>
          <w:lang w:bidi="fa-IR"/>
        </w:rPr>
      </w:pPr>
      <w:r w:rsidRPr="00D81D55">
        <w:rPr>
          <w:rFonts w:ascii="Calibri" w:hAnsi="Calibri" w:cs="B Nazanin" w:hint="cs"/>
          <w:sz w:val="24"/>
          <w:szCs w:val="24"/>
          <w:rtl/>
          <w:lang w:bidi="fa-IR"/>
        </w:rPr>
        <w:t xml:space="preserve">گرایش: </w:t>
      </w:r>
      <w:r w:rsidR="00744001" w:rsidRPr="00D81D55">
        <w:rPr>
          <w:rFonts w:ascii="Calibri" w:hAnsi="Calibri" w:cs="B Nazanin" w:hint="cs"/>
          <w:sz w:val="24"/>
          <w:szCs w:val="24"/>
          <w:rtl/>
          <w:lang w:bidi="fa-IR"/>
        </w:rPr>
        <w:t xml:space="preserve">قدرت- سیستم های قدرت </w:t>
      </w:r>
      <w:r w:rsidR="00744001" w:rsidRPr="00D81D55">
        <w:rPr>
          <w:rFonts w:ascii="Calibri" w:hAnsi="Calibri" w:cs="Calibri"/>
          <w:sz w:val="24"/>
          <w:szCs w:val="24"/>
          <w:rtl/>
          <w:lang w:bidi="fa-IR"/>
        </w:rPr>
        <w:t>⃝</w:t>
      </w:r>
      <w:r w:rsidR="00744001" w:rsidRPr="00D81D55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FE31A9" w:rsidRPr="00D81D55">
        <w:rPr>
          <w:rFonts w:ascii="Calibri" w:hAnsi="Calibri" w:cs="B Nazanin" w:hint="cs"/>
          <w:sz w:val="24"/>
          <w:szCs w:val="24"/>
          <w:rtl/>
          <w:lang w:bidi="fa-IR"/>
        </w:rPr>
        <w:t xml:space="preserve">  </w:t>
      </w:r>
      <w:r w:rsidR="00744001" w:rsidRPr="00D81D55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FE31A9" w:rsidRPr="00D81D55">
        <w:rPr>
          <w:rFonts w:ascii="Calibri" w:hAnsi="Calibri" w:cs="B Nazanin"/>
          <w:sz w:val="24"/>
          <w:szCs w:val="24"/>
          <w:rtl/>
          <w:lang w:bidi="fa-IR"/>
        </w:rPr>
        <w:t xml:space="preserve">قدرت- </w:t>
      </w:r>
      <w:proofErr w:type="spellStart"/>
      <w:r w:rsidR="00FE31A9" w:rsidRPr="00D81D55">
        <w:rPr>
          <w:rFonts w:ascii="Calibri" w:hAnsi="Calibri" w:cs="B Nazanin"/>
          <w:sz w:val="24"/>
          <w:szCs w:val="24"/>
          <w:rtl/>
          <w:lang w:bidi="fa-IR"/>
        </w:rPr>
        <w:t>ماش</w:t>
      </w:r>
      <w:r w:rsidR="00FE31A9" w:rsidRPr="00D81D55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="00FE31A9" w:rsidRPr="00D81D55">
        <w:rPr>
          <w:rFonts w:ascii="Calibri" w:hAnsi="Calibri" w:cs="B Nazanin" w:hint="eastAsia"/>
          <w:sz w:val="24"/>
          <w:szCs w:val="24"/>
          <w:rtl/>
          <w:lang w:bidi="fa-IR"/>
        </w:rPr>
        <w:t>ن</w:t>
      </w:r>
      <w:r w:rsidR="00FE31A9" w:rsidRPr="00D81D55">
        <w:rPr>
          <w:rFonts w:ascii="Calibri" w:hAnsi="Calibri" w:cs="Calibri" w:hint="cs"/>
          <w:sz w:val="24"/>
          <w:szCs w:val="24"/>
          <w:rtl/>
          <w:lang w:bidi="fa-IR"/>
        </w:rPr>
        <w:t>‌</w:t>
      </w:r>
      <w:r w:rsidR="00FE31A9" w:rsidRPr="00D81D55">
        <w:rPr>
          <w:rFonts w:ascii="Calibri" w:hAnsi="Calibri" w:cs="B Nazanin" w:hint="cs"/>
          <w:sz w:val="24"/>
          <w:szCs w:val="24"/>
          <w:rtl/>
          <w:lang w:bidi="fa-IR"/>
        </w:rPr>
        <w:t>های</w:t>
      </w:r>
      <w:proofErr w:type="spellEnd"/>
      <w:r w:rsidR="00FE31A9" w:rsidRPr="00D81D55">
        <w:rPr>
          <w:rFonts w:ascii="Calibri" w:hAnsi="Calibri" w:cs="B Nazanin"/>
          <w:sz w:val="24"/>
          <w:szCs w:val="24"/>
          <w:rtl/>
          <w:lang w:bidi="fa-IR"/>
        </w:rPr>
        <w:t xml:space="preserve"> الکتر</w:t>
      </w:r>
      <w:r w:rsidR="00FE31A9" w:rsidRPr="00D81D55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="00FE31A9" w:rsidRPr="00D81D55">
        <w:rPr>
          <w:rFonts w:ascii="Calibri" w:hAnsi="Calibri" w:cs="B Nazanin" w:hint="eastAsia"/>
          <w:sz w:val="24"/>
          <w:szCs w:val="24"/>
          <w:rtl/>
          <w:lang w:bidi="fa-IR"/>
        </w:rPr>
        <w:t>ک</w:t>
      </w:r>
      <w:r w:rsidR="00FE31A9" w:rsidRPr="00D81D55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="00FE31A9" w:rsidRPr="00D81D55">
        <w:rPr>
          <w:rFonts w:ascii="Calibri" w:hAnsi="Calibri" w:cs="B Nazanin"/>
          <w:sz w:val="24"/>
          <w:szCs w:val="24"/>
          <w:rtl/>
          <w:lang w:bidi="fa-IR"/>
        </w:rPr>
        <w:t xml:space="preserve"> و الکترون</w:t>
      </w:r>
      <w:r w:rsidR="00FE31A9" w:rsidRPr="00D81D55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="00FE31A9" w:rsidRPr="00D81D55">
        <w:rPr>
          <w:rFonts w:ascii="Calibri" w:hAnsi="Calibri" w:cs="B Nazanin" w:hint="eastAsia"/>
          <w:sz w:val="24"/>
          <w:szCs w:val="24"/>
          <w:rtl/>
          <w:lang w:bidi="fa-IR"/>
        </w:rPr>
        <w:t>ک</w:t>
      </w:r>
      <w:r w:rsidR="00FE31A9" w:rsidRPr="00D81D55">
        <w:rPr>
          <w:rFonts w:ascii="Calibri" w:hAnsi="Calibri" w:cs="B Nazanin"/>
          <w:sz w:val="24"/>
          <w:szCs w:val="24"/>
          <w:rtl/>
          <w:lang w:bidi="fa-IR"/>
        </w:rPr>
        <w:t xml:space="preserve"> قدرت </w:t>
      </w:r>
      <w:r w:rsidR="00FE31A9" w:rsidRPr="00D81D55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FE31A9" w:rsidRPr="00D81D55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="00FE31A9" w:rsidRPr="00D81D55">
        <w:rPr>
          <w:rFonts w:ascii="Calibri" w:hAnsi="Calibri" w:cs="B Nazanin" w:hint="cs"/>
          <w:sz w:val="24"/>
          <w:szCs w:val="24"/>
          <w:rtl/>
          <w:lang w:bidi="fa-IR"/>
        </w:rPr>
        <w:t xml:space="preserve">    </w:t>
      </w:r>
      <w:r w:rsidR="00744001" w:rsidRPr="00D81D55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FE31A9" w:rsidRPr="00D81D55">
        <w:rPr>
          <w:rFonts w:ascii="Calibri" w:hAnsi="Calibri" w:cs="B Nazanin" w:hint="cs"/>
          <w:sz w:val="24"/>
          <w:szCs w:val="24"/>
          <w:rtl/>
          <w:lang w:bidi="fa-IR"/>
        </w:rPr>
        <w:t xml:space="preserve">  </w:t>
      </w:r>
      <w:r w:rsidRPr="00D81D55">
        <w:rPr>
          <w:rFonts w:ascii="Calibri" w:hAnsi="Calibri" w:cs="B Nazanin" w:hint="cs"/>
          <w:sz w:val="24"/>
          <w:szCs w:val="24"/>
          <w:rtl/>
          <w:lang w:bidi="fa-IR"/>
        </w:rPr>
        <w:t>الکترونیک</w:t>
      </w:r>
      <w:r w:rsidR="00744001" w:rsidRPr="00D81D55">
        <w:rPr>
          <w:rFonts w:ascii="Calibri" w:hAnsi="Calibri" w:cs="B Nazanin" w:hint="cs"/>
          <w:sz w:val="24"/>
          <w:szCs w:val="24"/>
          <w:rtl/>
          <w:lang w:bidi="fa-IR"/>
        </w:rPr>
        <w:t>- مدار</w:t>
      </w:r>
      <w:r w:rsidR="002B3A4A" w:rsidRPr="00D81D55">
        <w:rPr>
          <w:rFonts w:ascii="Calibri" w:hAnsi="Calibri" w:cs="B Nazanin" w:hint="cs"/>
          <w:sz w:val="24"/>
          <w:szCs w:val="24"/>
          <w:rtl/>
          <w:lang w:bidi="fa-IR"/>
        </w:rPr>
        <w:t>های</w:t>
      </w:r>
      <w:r w:rsidR="00744001" w:rsidRPr="00D81D55">
        <w:rPr>
          <w:rFonts w:ascii="Calibri" w:hAnsi="Calibri" w:cs="B Nazanin" w:hint="cs"/>
          <w:sz w:val="24"/>
          <w:szCs w:val="24"/>
          <w:rtl/>
          <w:lang w:bidi="fa-IR"/>
        </w:rPr>
        <w:t xml:space="preserve"> مجتمع الکترونیک </w:t>
      </w:r>
      <w:r w:rsidRPr="00D81D55">
        <w:rPr>
          <w:rFonts w:ascii="Calibri" w:hAnsi="Calibri" w:cs="Calibri"/>
          <w:sz w:val="24"/>
          <w:szCs w:val="24"/>
          <w:rtl/>
          <w:lang w:bidi="fa-IR"/>
        </w:rPr>
        <w:t>⃝</w:t>
      </w:r>
      <w:r w:rsidR="00FE31A9" w:rsidRPr="00D81D55">
        <w:rPr>
          <w:rFonts w:ascii="Calibri" w:hAnsi="Calibri" w:cs="Calibri" w:hint="cs"/>
          <w:sz w:val="24"/>
          <w:szCs w:val="24"/>
          <w:rtl/>
          <w:lang w:bidi="fa-IR"/>
        </w:rPr>
        <w:t xml:space="preserve">   </w:t>
      </w:r>
      <w:r w:rsidRPr="00D81D55">
        <w:rPr>
          <w:rFonts w:ascii="Calibri" w:hAnsi="Calibri" w:cs="B Nazanin" w:hint="cs"/>
          <w:sz w:val="24"/>
          <w:szCs w:val="24"/>
          <w:rtl/>
          <w:lang w:bidi="fa-IR"/>
        </w:rPr>
        <w:t xml:space="preserve">    </w:t>
      </w:r>
      <w:r w:rsidR="00FE31A9" w:rsidRPr="00D81D55">
        <w:rPr>
          <w:rFonts w:ascii="Calibri" w:hAnsi="Calibri" w:cs="B Nazanin"/>
          <w:sz w:val="24"/>
          <w:szCs w:val="24"/>
          <w:rtl/>
          <w:lang w:bidi="fa-IR"/>
        </w:rPr>
        <w:t>الکترون</w:t>
      </w:r>
      <w:r w:rsidR="00FE31A9" w:rsidRPr="00D81D55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="00FE31A9" w:rsidRPr="00D81D55">
        <w:rPr>
          <w:rFonts w:ascii="Calibri" w:hAnsi="Calibri" w:cs="B Nazanin" w:hint="eastAsia"/>
          <w:sz w:val="24"/>
          <w:szCs w:val="24"/>
          <w:rtl/>
          <w:lang w:bidi="fa-IR"/>
        </w:rPr>
        <w:t>ک</w:t>
      </w:r>
      <w:r w:rsidR="00FE31A9" w:rsidRPr="00D81D55">
        <w:rPr>
          <w:rFonts w:ascii="Calibri" w:hAnsi="Calibri" w:cs="B Nazanin"/>
          <w:sz w:val="24"/>
          <w:szCs w:val="24"/>
          <w:rtl/>
          <w:lang w:bidi="fa-IR"/>
        </w:rPr>
        <w:t xml:space="preserve">- </w:t>
      </w:r>
      <w:proofErr w:type="spellStart"/>
      <w:r w:rsidR="00FE31A9" w:rsidRPr="00D81D55">
        <w:rPr>
          <w:rFonts w:ascii="Calibri" w:hAnsi="Calibri" w:cs="B Nazanin" w:hint="cs"/>
          <w:sz w:val="24"/>
          <w:szCs w:val="24"/>
          <w:rtl/>
          <w:lang w:bidi="fa-IR"/>
        </w:rPr>
        <w:t>سیستم‌های</w:t>
      </w:r>
      <w:proofErr w:type="spellEnd"/>
      <w:r w:rsidR="00FE31A9" w:rsidRPr="00D81D55">
        <w:rPr>
          <w:rFonts w:ascii="Calibri" w:hAnsi="Calibri" w:cs="B Nazanin" w:hint="cs"/>
          <w:sz w:val="24"/>
          <w:szCs w:val="24"/>
          <w:rtl/>
          <w:lang w:bidi="fa-IR"/>
        </w:rPr>
        <w:t xml:space="preserve"> الکترونیک دیجیتال</w:t>
      </w:r>
      <w:r w:rsidR="00FE31A9" w:rsidRPr="00D81D55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="00FE31A9" w:rsidRPr="00D81D55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FE31A9" w:rsidRPr="00D81D55">
        <w:rPr>
          <w:rFonts w:ascii="Calibri" w:hAnsi="Calibri" w:cs="B Nazanin"/>
          <w:sz w:val="24"/>
          <w:szCs w:val="24"/>
          <w:rtl/>
          <w:lang w:bidi="fa-IR"/>
        </w:rPr>
        <w:t xml:space="preserve">    </w:t>
      </w:r>
      <w:r w:rsidR="00FE31A9" w:rsidRPr="00D81D55">
        <w:rPr>
          <w:rFonts w:ascii="Calibri" w:hAnsi="Calibri" w:cs="B Nazanin" w:hint="cs"/>
          <w:sz w:val="24"/>
          <w:szCs w:val="24"/>
          <w:rtl/>
          <w:lang w:bidi="fa-IR"/>
        </w:rPr>
        <w:t xml:space="preserve">    </w:t>
      </w:r>
      <w:r w:rsidR="00FE31A9" w:rsidRPr="00D81D55">
        <w:rPr>
          <w:rFonts w:ascii="Calibri" w:hAnsi="Calibri" w:cs="B Nazanin"/>
          <w:sz w:val="24"/>
          <w:szCs w:val="24"/>
          <w:lang w:bidi="fa-IR"/>
        </w:rPr>
        <w:t xml:space="preserve"> </w:t>
      </w:r>
      <w:r w:rsidR="00744001" w:rsidRPr="00D81D55">
        <w:rPr>
          <w:rFonts w:ascii="Calibri" w:hAnsi="Calibri" w:cs="B Nazanin" w:hint="cs"/>
          <w:sz w:val="24"/>
          <w:szCs w:val="24"/>
          <w:rtl/>
          <w:lang w:bidi="fa-IR"/>
        </w:rPr>
        <w:t xml:space="preserve">الکترونیک- </w:t>
      </w:r>
      <w:proofErr w:type="spellStart"/>
      <w:r w:rsidR="00744001" w:rsidRPr="00D81D55">
        <w:rPr>
          <w:rFonts w:ascii="Calibri" w:hAnsi="Calibri" w:cs="B Nazanin" w:hint="cs"/>
          <w:sz w:val="24"/>
          <w:szCs w:val="24"/>
          <w:rtl/>
          <w:lang w:bidi="fa-IR"/>
        </w:rPr>
        <w:t>افزاره</w:t>
      </w:r>
      <w:r w:rsidR="00744001" w:rsidRPr="00D81D55">
        <w:rPr>
          <w:rFonts w:ascii="Calibri" w:hAnsi="Calibri" w:cs="B Nazanin" w:hint="cs"/>
          <w:sz w:val="24"/>
          <w:szCs w:val="24"/>
          <w:rtl/>
          <w:lang w:bidi="fa-IR"/>
        </w:rPr>
        <w:softHyphen/>
        <w:t>های</w:t>
      </w:r>
      <w:proofErr w:type="spellEnd"/>
      <w:r w:rsidR="00744001" w:rsidRPr="00D81D55">
        <w:rPr>
          <w:rFonts w:ascii="Calibri" w:hAnsi="Calibri" w:cs="B Nazanin" w:hint="cs"/>
          <w:sz w:val="24"/>
          <w:szCs w:val="24"/>
          <w:rtl/>
          <w:lang w:bidi="fa-IR"/>
        </w:rPr>
        <w:t xml:space="preserve"> میکرو و </w:t>
      </w:r>
      <w:proofErr w:type="spellStart"/>
      <w:r w:rsidR="00744001" w:rsidRPr="00D81D55">
        <w:rPr>
          <w:rFonts w:ascii="Calibri" w:hAnsi="Calibri" w:cs="B Nazanin" w:hint="cs"/>
          <w:sz w:val="24"/>
          <w:szCs w:val="24"/>
          <w:rtl/>
          <w:lang w:bidi="fa-IR"/>
        </w:rPr>
        <w:t>نانوالکترونیک</w:t>
      </w:r>
      <w:proofErr w:type="spellEnd"/>
      <w:r w:rsidR="00D37788" w:rsidRPr="00D81D55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Pr="00D81D55">
        <w:rPr>
          <w:rFonts w:ascii="Calibri" w:hAnsi="Calibri" w:cs="Calibri"/>
          <w:sz w:val="24"/>
          <w:szCs w:val="24"/>
          <w:rtl/>
          <w:lang w:bidi="fa-IR"/>
        </w:rPr>
        <w:t>⃝</w:t>
      </w:r>
      <w:r w:rsidR="00E97B18" w:rsidRPr="00D81D55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="00FE31A9" w:rsidRPr="00D81D55">
        <w:rPr>
          <w:rFonts w:ascii="Calibri" w:hAnsi="Calibri" w:cs="Calibri" w:hint="cs"/>
          <w:sz w:val="24"/>
          <w:szCs w:val="24"/>
          <w:rtl/>
          <w:lang w:bidi="fa-IR"/>
        </w:rPr>
        <w:t xml:space="preserve">     </w:t>
      </w:r>
      <w:r w:rsidR="00E97B18" w:rsidRPr="00D81D55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="00242FBC" w:rsidRPr="00D81D55">
        <w:rPr>
          <w:rFonts w:ascii="Calibri" w:hAnsi="Calibri" w:cs="B Nazanin" w:hint="cs"/>
          <w:sz w:val="24"/>
          <w:szCs w:val="24"/>
          <w:rtl/>
          <w:lang w:bidi="fa-IR"/>
        </w:rPr>
        <w:t>مخابرات</w:t>
      </w:r>
      <w:r w:rsidR="00744001" w:rsidRPr="00D81D55">
        <w:rPr>
          <w:rFonts w:ascii="Calibri" w:hAnsi="Calibri" w:cs="B Nazanin" w:hint="cs"/>
          <w:sz w:val="24"/>
          <w:szCs w:val="24"/>
          <w:rtl/>
          <w:lang w:bidi="fa-IR"/>
        </w:rPr>
        <w:t>- مخابرات سیستم</w:t>
      </w:r>
      <w:r w:rsidR="00D37788" w:rsidRPr="00D81D55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242FBC" w:rsidRPr="00D81D55">
        <w:rPr>
          <w:rFonts w:ascii="Calibri" w:hAnsi="Calibri" w:cs="Calibri"/>
          <w:sz w:val="24"/>
          <w:szCs w:val="24"/>
          <w:rtl/>
          <w:lang w:bidi="fa-IR"/>
        </w:rPr>
        <w:t>⃝</w:t>
      </w:r>
      <w:r w:rsidR="00242FBC" w:rsidRPr="00D81D55">
        <w:rPr>
          <w:rFonts w:ascii="Calibri" w:hAnsi="Calibri" w:cs="B Nazanin" w:hint="cs"/>
          <w:sz w:val="24"/>
          <w:szCs w:val="24"/>
          <w:rtl/>
          <w:lang w:bidi="fa-IR"/>
        </w:rPr>
        <w:t xml:space="preserve">  </w:t>
      </w:r>
      <w:r w:rsidR="00FE31A9" w:rsidRPr="00D81D55">
        <w:rPr>
          <w:rFonts w:ascii="Calibri" w:hAnsi="Calibri" w:cs="B Nazanin" w:hint="cs"/>
          <w:sz w:val="24"/>
          <w:szCs w:val="24"/>
          <w:rtl/>
          <w:lang w:bidi="fa-IR"/>
        </w:rPr>
        <w:t xml:space="preserve">   کنترل</w:t>
      </w:r>
      <w:r w:rsidR="00FE31A9" w:rsidRPr="00D81D55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FE31A9" w:rsidRPr="00D81D55">
        <w:rPr>
          <w:rFonts w:ascii="Calibri" w:hAnsi="Calibri" w:cs="B Nazanin"/>
          <w:sz w:val="24"/>
          <w:szCs w:val="24"/>
          <w:rtl/>
          <w:lang w:bidi="fa-IR"/>
        </w:rPr>
        <w:t xml:space="preserve">     </w:t>
      </w:r>
    </w:p>
    <w:p w14:paraId="124017B1" w14:textId="77777777" w:rsidR="00583ECE" w:rsidRPr="00BB30C8" w:rsidRDefault="00583ECE" w:rsidP="006D2A97">
      <w:pPr>
        <w:bidi/>
        <w:spacing w:after="0"/>
        <w:rPr>
          <w:rFonts w:ascii="Calibri" w:hAnsi="Calibri" w:cs="B Titr"/>
          <w:sz w:val="24"/>
          <w:szCs w:val="24"/>
          <w:rtl/>
          <w:lang w:bidi="fa-IR"/>
        </w:rPr>
      </w:pPr>
      <w:r w:rsidRPr="00BB30C8">
        <w:rPr>
          <w:rFonts w:ascii="Calibri" w:hAnsi="Calibri" w:cs="B Titr" w:hint="cs"/>
          <w:sz w:val="24"/>
          <w:szCs w:val="24"/>
          <w:rtl/>
          <w:lang w:bidi="fa-IR"/>
        </w:rPr>
        <w:t>مشخصات فردی</w:t>
      </w:r>
    </w:p>
    <w:tbl>
      <w:tblPr>
        <w:tblStyle w:val="TableGrid"/>
        <w:bidiVisual/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  <w:gridCol w:w="3542"/>
        <w:gridCol w:w="3873"/>
      </w:tblGrid>
      <w:tr w:rsidR="00695F88" w:rsidRPr="00F15C38" w14:paraId="6CC79181" w14:textId="77777777" w:rsidTr="00E70637">
        <w:trPr>
          <w:trHeight w:val="356"/>
        </w:trPr>
        <w:tc>
          <w:tcPr>
            <w:tcW w:w="1615" w:type="pct"/>
          </w:tcPr>
          <w:p w14:paraId="3FD9AA0F" w14:textId="77777777" w:rsidR="00695F88" w:rsidRPr="00E70637" w:rsidRDefault="00695F88" w:rsidP="00BA790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1617" w:type="pct"/>
          </w:tcPr>
          <w:p w14:paraId="1C5DDA3E" w14:textId="77777777" w:rsidR="00695F88" w:rsidRPr="00E70637" w:rsidRDefault="00695F88" w:rsidP="00BA790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  <w:tc>
          <w:tcPr>
            <w:tcW w:w="1768" w:type="pct"/>
          </w:tcPr>
          <w:p w14:paraId="578A395D" w14:textId="77777777" w:rsidR="00695F88" w:rsidRPr="00E70637" w:rsidRDefault="00695F88" w:rsidP="00BA790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سال و محل تولد:</w:t>
            </w:r>
          </w:p>
        </w:tc>
      </w:tr>
      <w:tr w:rsidR="00695F88" w:rsidRPr="00F15C38" w14:paraId="3A05E417" w14:textId="77777777" w:rsidTr="00E70637">
        <w:trPr>
          <w:trHeight w:val="343"/>
        </w:trPr>
        <w:tc>
          <w:tcPr>
            <w:tcW w:w="1615" w:type="pct"/>
          </w:tcPr>
          <w:p w14:paraId="3F25F135" w14:textId="77777777" w:rsidR="00695F88" w:rsidRPr="00E70637" w:rsidRDefault="00695F88" w:rsidP="00BA790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وضعیت تاهل:</w:t>
            </w:r>
          </w:p>
        </w:tc>
        <w:tc>
          <w:tcPr>
            <w:tcW w:w="1617" w:type="pct"/>
          </w:tcPr>
          <w:p w14:paraId="2DA35519" w14:textId="77777777" w:rsidR="00695F88" w:rsidRPr="00E70637" w:rsidRDefault="00695F88" w:rsidP="00BA790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تعداد فرزند:</w:t>
            </w:r>
          </w:p>
        </w:tc>
        <w:tc>
          <w:tcPr>
            <w:tcW w:w="1768" w:type="pct"/>
          </w:tcPr>
          <w:p w14:paraId="6E046790" w14:textId="77777777" w:rsidR="00695F88" w:rsidRPr="00E70637" w:rsidRDefault="00695F88" w:rsidP="00BA790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وضعیت شغلی:</w:t>
            </w:r>
          </w:p>
        </w:tc>
      </w:tr>
      <w:tr w:rsidR="00695F88" w:rsidRPr="00F15C38" w14:paraId="04E06C9E" w14:textId="77777777" w:rsidTr="00E70637">
        <w:trPr>
          <w:trHeight w:val="356"/>
        </w:trPr>
        <w:tc>
          <w:tcPr>
            <w:tcW w:w="1615" w:type="pct"/>
          </w:tcPr>
          <w:p w14:paraId="0F0C2C09" w14:textId="77777777" w:rsidR="00695F88" w:rsidRPr="00E70637" w:rsidRDefault="00277759" w:rsidP="00BA790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تلفن همراه:</w:t>
            </w:r>
          </w:p>
        </w:tc>
        <w:tc>
          <w:tcPr>
            <w:tcW w:w="1617" w:type="pct"/>
          </w:tcPr>
          <w:p w14:paraId="61021B67" w14:textId="77777777" w:rsidR="00695F88" w:rsidRPr="00E70637" w:rsidRDefault="00D37788" w:rsidP="00E7063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تلفن </w:t>
            </w:r>
            <w:r w:rsidR="00E70637"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ثابت</w:t>
            </w: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768" w:type="pct"/>
          </w:tcPr>
          <w:p w14:paraId="28E218DC" w14:textId="77777777" w:rsidR="00695F88" w:rsidRPr="00E70637" w:rsidRDefault="00D37788" w:rsidP="00BA790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ایمیل:</w:t>
            </w:r>
          </w:p>
        </w:tc>
      </w:tr>
    </w:tbl>
    <w:p w14:paraId="30B3A1D2" w14:textId="77777777" w:rsidR="008D5C0A" w:rsidRDefault="008D5C0A" w:rsidP="006D2A97">
      <w:pPr>
        <w:bidi/>
        <w:spacing w:after="0"/>
        <w:rPr>
          <w:rFonts w:cs="B Titr"/>
          <w:sz w:val="24"/>
          <w:szCs w:val="24"/>
          <w:lang w:bidi="fa-IR"/>
        </w:rPr>
      </w:pPr>
    </w:p>
    <w:p w14:paraId="7653C682" w14:textId="77777777" w:rsidR="00583ECE" w:rsidRPr="00BB30C8" w:rsidRDefault="00583ECE" w:rsidP="008D5C0A">
      <w:pPr>
        <w:bidi/>
        <w:spacing w:after="0"/>
        <w:rPr>
          <w:rFonts w:cs="B Titr"/>
          <w:sz w:val="24"/>
          <w:szCs w:val="24"/>
          <w:rtl/>
          <w:lang w:bidi="fa-IR"/>
        </w:rPr>
      </w:pPr>
      <w:r w:rsidRPr="00BB30C8">
        <w:rPr>
          <w:rFonts w:cs="B Titr" w:hint="cs"/>
          <w:sz w:val="24"/>
          <w:szCs w:val="24"/>
          <w:rtl/>
          <w:lang w:bidi="fa-IR"/>
        </w:rPr>
        <w:t>مشخصات تحصیلی</w:t>
      </w:r>
      <w:r w:rsidR="00634043">
        <w:rPr>
          <w:rFonts w:cs="B Titr" w:hint="cs"/>
          <w:sz w:val="24"/>
          <w:szCs w:val="24"/>
          <w:rtl/>
          <w:lang w:bidi="fa-IR"/>
        </w:rPr>
        <w:t xml:space="preserve"> مقطع کارشناسی</w:t>
      </w:r>
    </w:p>
    <w:tbl>
      <w:tblPr>
        <w:tblStyle w:val="TableGrid"/>
        <w:bidiVisual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3906"/>
        <w:gridCol w:w="2967"/>
      </w:tblGrid>
      <w:tr w:rsidR="00E70637" w14:paraId="73BC5A18" w14:textId="77777777" w:rsidTr="00376155">
        <w:tc>
          <w:tcPr>
            <w:tcW w:w="1875" w:type="pct"/>
          </w:tcPr>
          <w:p w14:paraId="06F36589" w14:textId="77777777" w:rsidR="00E70637" w:rsidRPr="00E70637" w:rsidRDefault="00E70637" w:rsidP="003A19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رشته-گرایش کارشناسی:</w:t>
            </w:r>
          </w:p>
        </w:tc>
        <w:tc>
          <w:tcPr>
            <w:tcW w:w="1776" w:type="pct"/>
          </w:tcPr>
          <w:p w14:paraId="428AF96F" w14:textId="77777777" w:rsidR="00E70637" w:rsidRPr="00E70637" w:rsidRDefault="00E70637" w:rsidP="003A19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دانشگاه:</w:t>
            </w:r>
          </w:p>
        </w:tc>
        <w:tc>
          <w:tcPr>
            <w:tcW w:w="1349" w:type="pct"/>
          </w:tcPr>
          <w:p w14:paraId="688FE7CC" w14:textId="77777777" w:rsidR="00E70637" w:rsidRPr="00E70637" w:rsidRDefault="00E70637" w:rsidP="003A19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معدل:</w:t>
            </w:r>
          </w:p>
        </w:tc>
      </w:tr>
      <w:tr w:rsidR="00583ECE" w14:paraId="76C09812" w14:textId="77777777" w:rsidTr="00376155">
        <w:tc>
          <w:tcPr>
            <w:tcW w:w="5000" w:type="pct"/>
            <w:gridSpan w:val="3"/>
          </w:tcPr>
          <w:p w14:paraId="1BD93485" w14:textId="77777777" w:rsidR="00583ECE" w:rsidRPr="00E70637" w:rsidRDefault="00583ECE" w:rsidP="002C6B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  <w:r w:rsidR="002C6BDF"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پروژه کارشناسی</w:t>
            </w: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583ECE" w14:paraId="5E10503E" w14:textId="77777777" w:rsidTr="00376155">
        <w:tc>
          <w:tcPr>
            <w:tcW w:w="1875" w:type="pct"/>
          </w:tcPr>
          <w:p w14:paraId="5596EEDD" w14:textId="77777777" w:rsidR="00583ECE" w:rsidRPr="00E70637" w:rsidRDefault="00583ECE" w:rsidP="005E130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استاد راهنمای </w:t>
            </w:r>
            <w:r w:rsidR="005E1308"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پروژه</w:t>
            </w:r>
            <w:r w:rsidR="00D3250A"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776" w:type="pct"/>
          </w:tcPr>
          <w:p w14:paraId="1A5665BC" w14:textId="77777777" w:rsidR="00583ECE" w:rsidRPr="00E70637" w:rsidRDefault="00583ECE" w:rsidP="00744001">
            <w:pPr>
              <w:tabs>
                <w:tab w:val="right" w:pos="30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نوع قبولی ارشد:</w:t>
            </w:r>
            <w:r w:rsidR="00BF5385"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روزانه</w:t>
            </w:r>
            <w:r w:rsidR="00E70637"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70637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F5385"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44001">
              <w:rPr>
                <w:rFonts w:cs="B Nazanin" w:hint="cs"/>
                <w:sz w:val="24"/>
                <w:szCs w:val="24"/>
                <w:rtl/>
                <w:lang w:bidi="fa-IR"/>
              </w:rPr>
              <w:t>شبانه</w:t>
            </w:r>
            <w:r w:rsidR="00744001" w:rsidRPr="00E70637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="00744001" w:rsidRPr="00E70637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  <w:r w:rsidR="00744001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="007440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70637"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پردیس</w:t>
            </w:r>
            <w:r w:rsidR="00E70637" w:rsidRPr="00E70637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="00BF5385" w:rsidRPr="00E70637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1349" w:type="pct"/>
          </w:tcPr>
          <w:p w14:paraId="7F89A1C7" w14:textId="77777777" w:rsidR="00583ECE" w:rsidRPr="00E70637" w:rsidRDefault="00583ECE" w:rsidP="00BF53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رتبه قبولی ارشد:</w:t>
            </w:r>
          </w:p>
        </w:tc>
      </w:tr>
    </w:tbl>
    <w:p w14:paraId="32E34B97" w14:textId="77777777" w:rsidR="006D2A97" w:rsidRPr="00F50EE2" w:rsidRDefault="006D2A97" w:rsidP="00AB6432">
      <w:pPr>
        <w:bidi/>
        <w:spacing w:after="0"/>
        <w:rPr>
          <w:rFonts w:cs="B Titr"/>
          <w:sz w:val="16"/>
          <w:szCs w:val="16"/>
          <w:rtl/>
          <w:lang w:bidi="fa-IR"/>
        </w:rPr>
      </w:pPr>
    </w:p>
    <w:p w14:paraId="54D7BD5D" w14:textId="77777777" w:rsidR="00571E6D" w:rsidRPr="00AB6432" w:rsidRDefault="00376155" w:rsidP="00E70637">
      <w:pPr>
        <w:bidi/>
        <w:spacing w:after="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خلاصه </w:t>
      </w:r>
      <w:r w:rsidR="00571E6D" w:rsidRPr="00AB6432">
        <w:rPr>
          <w:rFonts w:cs="B Titr" w:hint="cs"/>
          <w:sz w:val="24"/>
          <w:szCs w:val="24"/>
          <w:rtl/>
          <w:lang w:bidi="fa-IR"/>
        </w:rPr>
        <w:t xml:space="preserve">سوابق </w:t>
      </w:r>
      <w:r w:rsidR="00571E6D">
        <w:rPr>
          <w:rFonts w:cs="B Titr" w:hint="cs"/>
          <w:sz w:val="24"/>
          <w:szCs w:val="24"/>
          <w:rtl/>
          <w:lang w:bidi="fa-IR"/>
        </w:rPr>
        <w:t>تدریس</w:t>
      </w:r>
      <w:r w:rsidR="00E70637">
        <w:rPr>
          <w:rFonts w:cs="B Titr" w:hint="cs"/>
          <w:sz w:val="24"/>
          <w:szCs w:val="24"/>
          <w:rtl/>
          <w:lang w:bidi="fa-IR"/>
        </w:rPr>
        <w:t>، تحقیق و کار</w:t>
      </w:r>
      <w:r w:rsidR="00E70637" w:rsidRPr="00E70637">
        <w:rPr>
          <w:rFonts w:cs="B Titr" w:hint="cs"/>
          <w:sz w:val="24"/>
          <w:szCs w:val="24"/>
          <w:rtl/>
          <w:lang w:bidi="fa-IR"/>
        </w:rPr>
        <w:t xml:space="preserve"> </w:t>
      </w:r>
      <w:r w:rsidR="00E70637">
        <w:rPr>
          <w:rFonts w:cs="B Titr" w:hint="cs"/>
          <w:sz w:val="24"/>
          <w:szCs w:val="24"/>
          <w:rtl/>
          <w:lang w:bidi="fa-IR"/>
        </w:rPr>
        <w:t xml:space="preserve">مهندسی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808C1" w14:paraId="34387FD7" w14:textId="77777777" w:rsidTr="004808C1">
        <w:tc>
          <w:tcPr>
            <w:tcW w:w="11016" w:type="dxa"/>
          </w:tcPr>
          <w:p w14:paraId="73888CFF" w14:textId="77777777" w:rsidR="004808C1" w:rsidRDefault="004808C1" w:rsidP="00AB64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8960846" w14:textId="77777777" w:rsidR="004808C1" w:rsidRDefault="004808C1" w:rsidP="004808C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EC8462A" w14:textId="77777777" w:rsidR="004808C1" w:rsidRDefault="004808C1" w:rsidP="004808C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768D38FD" w14:textId="77777777" w:rsidR="006D2A97" w:rsidRPr="00F50EE2" w:rsidRDefault="006D2A97" w:rsidP="00AB6432">
      <w:pPr>
        <w:bidi/>
        <w:spacing w:after="0"/>
        <w:rPr>
          <w:rFonts w:cs="B Titr"/>
          <w:sz w:val="10"/>
          <w:szCs w:val="10"/>
          <w:rtl/>
          <w:lang w:bidi="fa-IR"/>
        </w:rPr>
      </w:pPr>
    </w:p>
    <w:p w14:paraId="22D0329B" w14:textId="77777777" w:rsidR="00583ECE" w:rsidRPr="00AB6432" w:rsidRDefault="006615EA" w:rsidP="006615EA">
      <w:pPr>
        <w:bidi/>
        <w:spacing w:after="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موضوعات</w:t>
      </w:r>
      <w:r w:rsidR="0040754F">
        <w:rPr>
          <w:rFonts w:cs="B Titr" w:hint="cs"/>
          <w:sz w:val="24"/>
          <w:szCs w:val="24"/>
          <w:rtl/>
          <w:lang w:bidi="fa-IR"/>
        </w:rPr>
        <w:t xml:space="preserve"> مورد علاقه برای پایان</w:t>
      </w:r>
      <w:r w:rsidR="0040754F">
        <w:rPr>
          <w:rFonts w:cs="B Titr" w:hint="cs"/>
          <w:sz w:val="24"/>
          <w:szCs w:val="24"/>
          <w:rtl/>
          <w:lang w:bidi="fa-IR"/>
        </w:rPr>
        <w:softHyphen/>
        <w:t>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D2A97" w14:paraId="0505CDFF" w14:textId="77777777" w:rsidTr="006D2A97">
        <w:tc>
          <w:tcPr>
            <w:tcW w:w="11016" w:type="dxa"/>
          </w:tcPr>
          <w:p w14:paraId="28321EFB" w14:textId="77777777" w:rsidR="006D2A97" w:rsidRPr="00E70637" w:rsidRDefault="006D2A97" w:rsidP="00583EC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</w:p>
          <w:p w14:paraId="25DB3F47" w14:textId="77777777" w:rsidR="006D2A97" w:rsidRPr="00E70637" w:rsidRDefault="006D2A97" w:rsidP="006D2A9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</w:p>
          <w:p w14:paraId="67175431" w14:textId="77777777" w:rsidR="008D5C0A" w:rsidRDefault="008D5C0A" w:rsidP="008D5C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0637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</w:p>
        </w:tc>
      </w:tr>
    </w:tbl>
    <w:p w14:paraId="4ABC5C38" w14:textId="77777777" w:rsidR="00583ECE" w:rsidRDefault="00F42CF4" w:rsidP="00D70938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اینجانب                                      صحت مطالب نوشته</w:t>
      </w:r>
      <w:r w:rsidR="006E624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softHyphen/>
        <w:t>شده را تایید می</w:t>
      </w:r>
      <w:r>
        <w:rPr>
          <w:rFonts w:cs="B Nazanin" w:hint="cs"/>
          <w:sz w:val="28"/>
          <w:szCs w:val="28"/>
          <w:rtl/>
          <w:lang w:bidi="fa-IR"/>
        </w:rPr>
        <w:softHyphen/>
        <w:t>کنم.</w:t>
      </w:r>
      <w:r w:rsidR="00583ECE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8D5C0A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583ECE">
        <w:rPr>
          <w:rFonts w:cs="B Nazanin" w:hint="cs"/>
          <w:sz w:val="28"/>
          <w:szCs w:val="28"/>
          <w:rtl/>
          <w:lang w:bidi="fa-IR"/>
        </w:rPr>
        <w:t xml:space="preserve"> تاریخ و امضا:</w:t>
      </w:r>
    </w:p>
    <w:p w14:paraId="372AAD1B" w14:textId="77777777" w:rsidR="00583ECE" w:rsidRDefault="00583ECE" w:rsidP="00583ECE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14BC7" w14:paraId="56C40083" w14:textId="77777777" w:rsidTr="006F247A">
        <w:tc>
          <w:tcPr>
            <w:tcW w:w="11016" w:type="dxa"/>
          </w:tcPr>
          <w:p w14:paraId="7B3FB9B3" w14:textId="77777777" w:rsidR="00014BC7" w:rsidRPr="00F50EE2" w:rsidRDefault="00014BC7" w:rsidP="00014BC7">
            <w:pPr>
              <w:bidi/>
              <w:rPr>
                <w:rFonts w:cs="B Nazanin"/>
                <w:sz w:val="8"/>
                <w:szCs w:val="8"/>
                <w:rtl/>
                <w:lang w:bidi="fa-IR"/>
              </w:rPr>
            </w:pPr>
          </w:p>
        </w:tc>
      </w:tr>
    </w:tbl>
    <w:p w14:paraId="38547E6D" w14:textId="68EFCD58" w:rsidR="00F50EE2" w:rsidRDefault="00014BC7" w:rsidP="009E4D9B">
      <w:pPr>
        <w:bidi/>
        <w:spacing w:after="0"/>
        <w:jc w:val="both"/>
        <w:rPr>
          <w:rFonts w:cs="B Titr"/>
          <w:sz w:val="24"/>
          <w:szCs w:val="24"/>
          <w:rtl/>
          <w:lang w:bidi="fa-IR"/>
        </w:rPr>
      </w:pPr>
      <w:r w:rsidRPr="00376155">
        <w:rPr>
          <w:rFonts w:cs="B Titr" w:hint="cs"/>
          <w:rtl/>
          <w:lang w:bidi="fa-IR"/>
        </w:rPr>
        <w:t xml:space="preserve">نام و نام </w:t>
      </w:r>
      <w:r w:rsidR="00F50EE2" w:rsidRPr="00376155">
        <w:rPr>
          <w:rFonts w:cs="B Titr" w:hint="cs"/>
          <w:rtl/>
          <w:lang w:bidi="fa-IR"/>
        </w:rPr>
        <w:t xml:space="preserve">خانوادگی استاد راهنمای انتخابی: </w:t>
      </w:r>
      <w:r w:rsidR="00F50EE2" w:rsidRPr="00F50EE2">
        <w:rPr>
          <w:rFonts w:cs="B Nazanin" w:hint="cs"/>
          <w:sz w:val="28"/>
          <w:szCs w:val="28"/>
          <w:rtl/>
          <w:lang w:bidi="fa-IR"/>
        </w:rPr>
        <w:t xml:space="preserve">(نوشتن </w:t>
      </w:r>
      <w:r w:rsidR="009E4D9B">
        <w:rPr>
          <w:rFonts w:cs="B Nazanin" w:hint="cs"/>
          <w:sz w:val="28"/>
          <w:szCs w:val="28"/>
          <w:rtl/>
          <w:lang w:bidi="fa-IR"/>
        </w:rPr>
        <w:t>نام</w:t>
      </w:r>
      <w:r w:rsidR="00F50EE2" w:rsidRPr="00F50EE2">
        <w:rPr>
          <w:rFonts w:cs="B Nazanin" w:hint="cs"/>
          <w:sz w:val="28"/>
          <w:szCs w:val="28"/>
          <w:rtl/>
          <w:lang w:bidi="fa-IR"/>
        </w:rPr>
        <w:t xml:space="preserve"> 3 استاد </w:t>
      </w:r>
      <w:r w:rsidR="00E70637">
        <w:rPr>
          <w:rFonts w:cs="B Nazanin" w:hint="cs"/>
          <w:sz w:val="28"/>
          <w:szCs w:val="28"/>
          <w:rtl/>
          <w:lang w:bidi="fa-IR"/>
        </w:rPr>
        <w:t xml:space="preserve">از لیست استادان در گرایش </w:t>
      </w:r>
      <w:r w:rsidR="00376155">
        <w:rPr>
          <w:rFonts w:cs="B Nazanin" w:hint="cs"/>
          <w:sz w:val="28"/>
          <w:szCs w:val="28"/>
          <w:rtl/>
          <w:lang w:bidi="fa-IR"/>
        </w:rPr>
        <w:t xml:space="preserve">مربوطه </w:t>
      </w:r>
      <w:r w:rsidR="001A6107" w:rsidRPr="00F50EE2">
        <w:rPr>
          <w:rFonts w:cs="B Nazanin" w:hint="cs"/>
          <w:sz w:val="28"/>
          <w:szCs w:val="28"/>
          <w:rtl/>
          <w:lang w:bidi="fa-IR"/>
        </w:rPr>
        <w:t>به ترتیب ا</w:t>
      </w:r>
      <w:r w:rsidR="00205607">
        <w:rPr>
          <w:rFonts w:cs="B Nazanin" w:hint="cs"/>
          <w:sz w:val="28"/>
          <w:szCs w:val="28"/>
          <w:rtl/>
          <w:lang w:bidi="fa-IR"/>
        </w:rPr>
        <w:t>و</w:t>
      </w:r>
      <w:r w:rsidR="001A6107" w:rsidRPr="00F50EE2">
        <w:rPr>
          <w:rFonts w:cs="B Nazanin" w:hint="cs"/>
          <w:sz w:val="28"/>
          <w:szCs w:val="28"/>
          <w:rtl/>
          <w:lang w:bidi="fa-IR"/>
        </w:rPr>
        <w:t xml:space="preserve">لویت </w:t>
      </w:r>
      <w:r w:rsidR="00F50EE2" w:rsidRPr="00F50EE2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="00E70637">
        <w:rPr>
          <w:rFonts w:cs="B Nazanin" w:hint="cs"/>
          <w:sz w:val="28"/>
          <w:szCs w:val="28"/>
          <w:rtl/>
          <w:lang w:bidi="fa-IR"/>
        </w:rPr>
        <w:t>دانشجو الزامی</w:t>
      </w:r>
      <w:r w:rsidR="00F50EE2" w:rsidRPr="00F50EE2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E70637">
        <w:rPr>
          <w:rFonts w:cs="B Nazanin" w:hint="cs"/>
          <w:sz w:val="28"/>
          <w:szCs w:val="28"/>
          <w:rtl/>
          <w:lang w:bidi="fa-IR"/>
        </w:rPr>
        <w:t xml:space="preserve">. </w:t>
      </w:r>
      <w:r w:rsidR="00E70637" w:rsidRPr="009E4D9B">
        <w:rPr>
          <w:rFonts w:cs="B Nazanin" w:hint="cs"/>
          <w:b/>
          <w:bCs/>
          <w:sz w:val="28"/>
          <w:szCs w:val="28"/>
          <w:rtl/>
          <w:lang w:bidi="fa-IR"/>
        </w:rPr>
        <w:t>توجه</w:t>
      </w:r>
      <w:r w:rsidR="009E4D9B" w:rsidRPr="009E4D9B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E70637">
        <w:rPr>
          <w:rFonts w:cs="B Nazanin" w:hint="cs"/>
          <w:sz w:val="28"/>
          <w:szCs w:val="28"/>
          <w:rtl/>
          <w:lang w:bidi="fa-IR"/>
        </w:rPr>
        <w:t xml:space="preserve"> تعیین نهایی استاد راهنما توسط گروه آموزشی انجام می شود.</w:t>
      </w:r>
      <w:r w:rsidR="00054FAD">
        <w:rPr>
          <w:rFonts w:cs="B Nazanin" w:hint="cs"/>
          <w:sz w:val="28"/>
          <w:szCs w:val="28"/>
          <w:rtl/>
          <w:lang w:bidi="fa-IR"/>
        </w:rPr>
        <w:t xml:space="preserve"> </w:t>
      </w:r>
      <w:r w:rsidR="009E4D9B">
        <w:rPr>
          <w:rFonts w:cs="B Nazanin" w:hint="cs"/>
          <w:sz w:val="28"/>
          <w:szCs w:val="28"/>
          <w:rtl/>
          <w:lang w:bidi="fa-IR"/>
        </w:rPr>
        <w:t xml:space="preserve">اخذ </w:t>
      </w:r>
      <w:r w:rsidR="00054FAD">
        <w:rPr>
          <w:rFonts w:cs="B Nazanin" w:hint="cs"/>
          <w:sz w:val="28"/>
          <w:szCs w:val="28"/>
          <w:rtl/>
          <w:lang w:bidi="fa-IR"/>
        </w:rPr>
        <w:t xml:space="preserve">امضای استاد راهنمای </w:t>
      </w:r>
      <w:r w:rsidR="009E4D9B">
        <w:rPr>
          <w:rFonts w:cs="B Nazanin" w:hint="cs"/>
          <w:sz w:val="28"/>
          <w:szCs w:val="28"/>
          <w:rtl/>
          <w:lang w:bidi="fa-IR"/>
        </w:rPr>
        <w:t>ا</w:t>
      </w:r>
      <w:r w:rsidR="00540463">
        <w:rPr>
          <w:rFonts w:cs="B Nazanin" w:hint="cs"/>
          <w:sz w:val="28"/>
          <w:szCs w:val="28"/>
          <w:rtl/>
          <w:lang w:bidi="fa-IR"/>
        </w:rPr>
        <w:t>و</w:t>
      </w:r>
      <w:r w:rsidR="009E4D9B">
        <w:rPr>
          <w:rFonts w:cs="B Nazanin" w:hint="cs"/>
          <w:sz w:val="28"/>
          <w:szCs w:val="28"/>
          <w:rtl/>
          <w:lang w:bidi="fa-IR"/>
        </w:rPr>
        <w:t xml:space="preserve">لویت اول به صورت حضوری یا مجازی </w:t>
      </w:r>
      <w:r w:rsidR="00054FAD" w:rsidRPr="00B142EC">
        <w:rPr>
          <w:rFonts w:cs="B Nazanin" w:hint="cs"/>
          <w:b/>
          <w:bCs/>
          <w:sz w:val="28"/>
          <w:szCs w:val="28"/>
          <w:rtl/>
          <w:lang w:bidi="fa-IR"/>
        </w:rPr>
        <w:t>الزامی</w:t>
      </w:r>
      <w:r w:rsidR="00054FAD">
        <w:rPr>
          <w:rFonts w:cs="B Nazanin" w:hint="cs"/>
          <w:sz w:val="28"/>
          <w:szCs w:val="28"/>
          <w:rtl/>
          <w:lang w:bidi="fa-IR"/>
        </w:rPr>
        <w:t xml:space="preserve"> می باشد.</w:t>
      </w:r>
      <w:r w:rsidR="00F50EE2" w:rsidRPr="00F50EE2">
        <w:rPr>
          <w:rFonts w:cs="B Nazanin" w:hint="cs"/>
          <w:sz w:val="28"/>
          <w:szCs w:val="28"/>
          <w:rtl/>
          <w:lang w:bidi="fa-IR"/>
        </w:rPr>
        <w:t>)</w:t>
      </w:r>
    </w:p>
    <w:p w14:paraId="1C82F776" w14:textId="77777777" w:rsidR="00F50EE2" w:rsidRPr="00376155" w:rsidRDefault="00F50EE2" w:rsidP="00F50EE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376155">
        <w:rPr>
          <w:rFonts w:cs="B Nazanin" w:hint="cs"/>
          <w:sz w:val="28"/>
          <w:szCs w:val="28"/>
          <w:rtl/>
          <w:lang w:bidi="fa-IR"/>
        </w:rPr>
        <w:t>1</w:t>
      </w:r>
      <w:r w:rsidRPr="00376155">
        <w:rPr>
          <w:rFonts w:cs="B Nazanin" w:hint="cs"/>
          <w:sz w:val="24"/>
          <w:szCs w:val="24"/>
          <w:rtl/>
          <w:lang w:bidi="fa-IR"/>
        </w:rPr>
        <w:t>-</w:t>
      </w:r>
    </w:p>
    <w:p w14:paraId="675C37DE" w14:textId="77777777" w:rsidR="00F50EE2" w:rsidRPr="00376155" w:rsidRDefault="00F50EE2" w:rsidP="00F50EE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376155">
        <w:rPr>
          <w:rFonts w:cs="B Nazanin" w:hint="cs"/>
          <w:sz w:val="24"/>
          <w:szCs w:val="24"/>
          <w:rtl/>
          <w:lang w:bidi="fa-IR"/>
        </w:rPr>
        <w:t>2-</w:t>
      </w:r>
    </w:p>
    <w:p w14:paraId="57D81CDC" w14:textId="77777777" w:rsidR="008D5C0A" w:rsidRPr="00376155" w:rsidRDefault="00F50EE2" w:rsidP="00F50EE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376155">
        <w:rPr>
          <w:rFonts w:cs="B Nazanin" w:hint="cs"/>
          <w:sz w:val="24"/>
          <w:szCs w:val="24"/>
          <w:rtl/>
          <w:lang w:bidi="fa-IR"/>
        </w:rPr>
        <w:t xml:space="preserve">3- </w:t>
      </w:r>
      <w:r w:rsidR="00014BC7" w:rsidRPr="00376155">
        <w:rPr>
          <w:rFonts w:cs="B Nazanin" w:hint="cs"/>
          <w:sz w:val="24"/>
          <w:szCs w:val="24"/>
          <w:rtl/>
          <w:lang w:bidi="fa-IR"/>
        </w:rPr>
        <w:t xml:space="preserve">                                </w:t>
      </w:r>
    </w:p>
    <w:p w14:paraId="30F57619" w14:textId="49FE08E6" w:rsidR="008D5C0A" w:rsidRPr="00054FAD" w:rsidRDefault="00376155" w:rsidP="0054383A">
      <w:pPr>
        <w:bidi/>
        <w:spacing w:after="0"/>
        <w:jc w:val="both"/>
        <w:rPr>
          <w:rFonts w:cs="B Nazanin"/>
          <w:sz w:val="18"/>
          <w:szCs w:val="1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عدم </w:t>
      </w:r>
      <w:r w:rsidR="000A4830">
        <w:rPr>
          <w:rFonts w:cs="B Nazanin" w:hint="cs"/>
          <w:sz w:val="28"/>
          <w:szCs w:val="28"/>
          <w:rtl/>
          <w:lang w:bidi="fa-IR"/>
        </w:rPr>
        <w:t xml:space="preserve">ارسال </w:t>
      </w:r>
      <w:r>
        <w:rPr>
          <w:rFonts w:cs="B Nazanin" w:hint="cs"/>
          <w:sz w:val="28"/>
          <w:szCs w:val="28"/>
          <w:rtl/>
          <w:lang w:bidi="fa-IR"/>
        </w:rPr>
        <w:t xml:space="preserve">فرم </w:t>
      </w:r>
      <w:r w:rsidR="000A4830">
        <w:rPr>
          <w:rFonts w:cs="B Nazanin" w:hint="cs"/>
          <w:sz w:val="28"/>
          <w:szCs w:val="28"/>
          <w:rtl/>
          <w:lang w:bidi="fa-IR"/>
        </w:rPr>
        <w:t xml:space="preserve">تکمیل شده </w:t>
      </w:r>
      <w:r>
        <w:rPr>
          <w:rFonts w:cs="B Nazanin" w:hint="cs"/>
          <w:sz w:val="28"/>
          <w:szCs w:val="28"/>
          <w:rtl/>
          <w:lang w:bidi="fa-IR"/>
        </w:rPr>
        <w:t>توسط دانشجو در موعد مقرر</w:t>
      </w:r>
      <w:r w:rsidR="002A7207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0A4830">
        <w:rPr>
          <w:rFonts w:cs="B Nazanin" w:hint="cs"/>
          <w:sz w:val="28"/>
          <w:szCs w:val="28"/>
          <w:rtl/>
          <w:lang w:bidi="fa-IR"/>
        </w:rPr>
        <w:t xml:space="preserve">به منزله‌ی عدم تمایل دانشجو به ادامه تحصیل است. در صورت عدم درج نام استاد راهنمای انتخابی، </w:t>
      </w:r>
      <w:r>
        <w:rPr>
          <w:rFonts w:cs="B Nazanin" w:hint="cs"/>
          <w:sz w:val="28"/>
          <w:szCs w:val="28"/>
          <w:rtl/>
          <w:lang w:bidi="fa-IR"/>
        </w:rPr>
        <w:t>گروه آموزشی تعیین استاد راهنما را انجام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دهد و </w:t>
      </w:r>
      <w:r w:rsidR="000A4830">
        <w:rPr>
          <w:rFonts w:cs="B Nazanin" w:hint="cs"/>
          <w:sz w:val="28"/>
          <w:szCs w:val="28"/>
          <w:rtl/>
          <w:lang w:bidi="fa-IR"/>
        </w:rPr>
        <w:t xml:space="preserve">در این صورت، </w:t>
      </w:r>
      <w:r>
        <w:rPr>
          <w:rFonts w:cs="B Nazanin" w:hint="cs"/>
          <w:sz w:val="28"/>
          <w:szCs w:val="28"/>
          <w:rtl/>
          <w:lang w:bidi="fa-IR"/>
        </w:rPr>
        <w:t>دانشجو در فرآیند تعیین استاد راهنمای خود نقش موثری ن</w:t>
      </w:r>
      <w:r w:rsidR="000A4830">
        <w:rPr>
          <w:rFonts w:cs="B Nazanin" w:hint="cs"/>
          <w:sz w:val="28"/>
          <w:szCs w:val="28"/>
          <w:rtl/>
          <w:lang w:bidi="fa-IR"/>
        </w:rPr>
        <w:t>خواهد داشت.</w:t>
      </w:r>
    </w:p>
    <w:sectPr w:rsidR="008D5C0A" w:rsidRPr="00054FAD" w:rsidSect="00054FAD">
      <w:pgSz w:w="12240" w:h="15840"/>
      <w:pgMar w:top="426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66F2A"/>
    <w:multiLevelType w:val="hybridMultilevel"/>
    <w:tmpl w:val="A46C6B1E"/>
    <w:lvl w:ilvl="0" w:tplc="73840128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A96"/>
    <w:rsid w:val="00011365"/>
    <w:rsid w:val="00014BC7"/>
    <w:rsid w:val="0004794E"/>
    <w:rsid w:val="00054FAD"/>
    <w:rsid w:val="00061660"/>
    <w:rsid w:val="0007385E"/>
    <w:rsid w:val="00075B62"/>
    <w:rsid w:val="000A4830"/>
    <w:rsid w:val="000C1A7D"/>
    <w:rsid w:val="000E7A15"/>
    <w:rsid w:val="0013465B"/>
    <w:rsid w:val="00141631"/>
    <w:rsid w:val="0017445E"/>
    <w:rsid w:val="001813B9"/>
    <w:rsid w:val="001952A8"/>
    <w:rsid w:val="00195CAB"/>
    <w:rsid w:val="001A6107"/>
    <w:rsid w:val="001F0600"/>
    <w:rsid w:val="00205607"/>
    <w:rsid w:val="00207241"/>
    <w:rsid w:val="00241830"/>
    <w:rsid w:val="00241C7C"/>
    <w:rsid w:val="00242FBC"/>
    <w:rsid w:val="00277759"/>
    <w:rsid w:val="00290370"/>
    <w:rsid w:val="002951E2"/>
    <w:rsid w:val="0029652B"/>
    <w:rsid w:val="002A2BC9"/>
    <w:rsid w:val="002A7207"/>
    <w:rsid w:val="002A752F"/>
    <w:rsid w:val="002A7AE1"/>
    <w:rsid w:val="002B370F"/>
    <w:rsid w:val="002B3A4A"/>
    <w:rsid w:val="002B53BF"/>
    <w:rsid w:val="002C6BDF"/>
    <w:rsid w:val="002D44F9"/>
    <w:rsid w:val="002F7E78"/>
    <w:rsid w:val="00353206"/>
    <w:rsid w:val="00375DFE"/>
    <w:rsid w:val="00376155"/>
    <w:rsid w:val="003806C9"/>
    <w:rsid w:val="003932BA"/>
    <w:rsid w:val="003B22DA"/>
    <w:rsid w:val="003B6C76"/>
    <w:rsid w:val="003F0A64"/>
    <w:rsid w:val="0040754F"/>
    <w:rsid w:val="0048009B"/>
    <w:rsid w:val="004808C1"/>
    <w:rsid w:val="004E7711"/>
    <w:rsid w:val="00507226"/>
    <w:rsid w:val="00512932"/>
    <w:rsid w:val="00514180"/>
    <w:rsid w:val="0051659A"/>
    <w:rsid w:val="00532E0C"/>
    <w:rsid w:val="00540463"/>
    <w:rsid w:val="0054383A"/>
    <w:rsid w:val="00560D77"/>
    <w:rsid w:val="00571E6D"/>
    <w:rsid w:val="00583ECE"/>
    <w:rsid w:val="00590A8F"/>
    <w:rsid w:val="005E1308"/>
    <w:rsid w:val="00602945"/>
    <w:rsid w:val="0062598A"/>
    <w:rsid w:val="00625D4A"/>
    <w:rsid w:val="00634043"/>
    <w:rsid w:val="00644758"/>
    <w:rsid w:val="006459DB"/>
    <w:rsid w:val="006467A0"/>
    <w:rsid w:val="006615EA"/>
    <w:rsid w:val="00665EED"/>
    <w:rsid w:val="006722ED"/>
    <w:rsid w:val="00675381"/>
    <w:rsid w:val="00695F88"/>
    <w:rsid w:val="006B08A4"/>
    <w:rsid w:val="006B4FB2"/>
    <w:rsid w:val="006D1219"/>
    <w:rsid w:val="006D2A97"/>
    <w:rsid w:val="006E6240"/>
    <w:rsid w:val="006F247A"/>
    <w:rsid w:val="00723F41"/>
    <w:rsid w:val="00744001"/>
    <w:rsid w:val="0075122C"/>
    <w:rsid w:val="007522F8"/>
    <w:rsid w:val="007A4F01"/>
    <w:rsid w:val="007C069A"/>
    <w:rsid w:val="007D7398"/>
    <w:rsid w:val="007D7BE5"/>
    <w:rsid w:val="007F7297"/>
    <w:rsid w:val="0081546F"/>
    <w:rsid w:val="008168BE"/>
    <w:rsid w:val="00860850"/>
    <w:rsid w:val="00870F4B"/>
    <w:rsid w:val="008D5C0A"/>
    <w:rsid w:val="008D6CEC"/>
    <w:rsid w:val="008D7E89"/>
    <w:rsid w:val="00927DB8"/>
    <w:rsid w:val="0094410E"/>
    <w:rsid w:val="0096507E"/>
    <w:rsid w:val="00967E1A"/>
    <w:rsid w:val="00980276"/>
    <w:rsid w:val="009806AA"/>
    <w:rsid w:val="009828F8"/>
    <w:rsid w:val="009B33B5"/>
    <w:rsid w:val="009E4D9B"/>
    <w:rsid w:val="00A15A5B"/>
    <w:rsid w:val="00A204FB"/>
    <w:rsid w:val="00A619AE"/>
    <w:rsid w:val="00AA3631"/>
    <w:rsid w:val="00AB6432"/>
    <w:rsid w:val="00B142EC"/>
    <w:rsid w:val="00B26877"/>
    <w:rsid w:val="00B400CB"/>
    <w:rsid w:val="00B85354"/>
    <w:rsid w:val="00BB30C8"/>
    <w:rsid w:val="00BC1538"/>
    <w:rsid w:val="00BD7394"/>
    <w:rsid w:val="00BF5385"/>
    <w:rsid w:val="00C64C5D"/>
    <w:rsid w:val="00C679AC"/>
    <w:rsid w:val="00C750E1"/>
    <w:rsid w:val="00C8720E"/>
    <w:rsid w:val="00C878AA"/>
    <w:rsid w:val="00D150D1"/>
    <w:rsid w:val="00D3250A"/>
    <w:rsid w:val="00D37788"/>
    <w:rsid w:val="00D421E0"/>
    <w:rsid w:val="00D64488"/>
    <w:rsid w:val="00D70938"/>
    <w:rsid w:val="00D809F8"/>
    <w:rsid w:val="00D81D55"/>
    <w:rsid w:val="00DB1849"/>
    <w:rsid w:val="00DF55CE"/>
    <w:rsid w:val="00E10929"/>
    <w:rsid w:val="00E51EF1"/>
    <w:rsid w:val="00E52E6F"/>
    <w:rsid w:val="00E601F5"/>
    <w:rsid w:val="00E641CC"/>
    <w:rsid w:val="00E644E8"/>
    <w:rsid w:val="00E70637"/>
    <w:rsid w:val="00E73A96"/>
    <w:rsid w:val="00E76DB8"/>
    <w:rsid w:val="00E774D3"/>
    <w:rsid w:val="00E77B60"/>
    <w:rsid w:val="00E847F8"/>
    <w:rsid w:val="00E91BDD"/>
    <w:rsid w:val="00E97B18"/>
    <w:rsid w:val="00EC6BBE"/>
    <w:rsid w:val="00ED7049"/>
    <w:rsid w:val="00F15C38"/>
    <w:rsid w:val="00F16042"/>
    <w:rsid w:val="00F271FE"/>
    <w:rsid w:val="00F42CF4"/>
    <w:rsid w:val="00F50EE2"/>
    <w:rsid w:val="00F722F9"/>
    <w:rsid w:val="00F958D9"/>
    <w:rsid w:val="00FB5783"/>
    <w:rsid w:val="00FC4BAA"/>
    <w:rsid w:val="00FD0AC4"/>
    <w:rsid w:val="00F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027BD"/>
  <w15:docId w15:val="{034F3814-985C-4316-B0A8-4E797F79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5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5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soroosh</dc:creator>
  <cp:lastModifiedBy>Alireza Saffarian</cp:lastModifiedBy>
  <cp:revision>19</cp:revision>
  <cp:lastPrinted>2024-12-07T21:58:00Z</cp:lastPrinted>
  <dcterms:created xsi:type="dcterms:W3CDTF">2020-12-07T04:37:00Z</dcterms:created>
  <dcterms:modified xsi:type="dcterms:W3CDTF">2024-12-07T21:58:00Z</dcterms:modified>
</cp:coreProperties>
</file>